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1B" w:rsidRDefault="00D8291B" w:rsidP="00D8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1B">
        <w:rPr>
          <w:rFonts w:ascii="Times New Roman" w:hAnsi="Times New Roman" w:cs="Times New Roman"/>
          <w:b/>
          <w:sz w:val="28"/>
          <w:szCs w:val="28"/>
        </w:rPr>
        <w:t>Вовлеченность оборудования центра «Точка роста»</w:t>
      </w:r>
    </w:p>
    <w:p w:rsidR="00D8291B" w:rsidRDefault="00D8291B" w:rsidP="00D8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1B">
        <w:rPr>
          <w:rFonts w:ascii="Times New Roman" w:hAnsi="Times New Roman" w:cs="Times New Roman"/>
          <w:b/>
          <w:sz w:val="28"/>
          <w:szCs w:val="28"/>
        </w:rPr>
        <w:t>в образовательный процесс</w:t>
      </w:r>
    </w:p>
    <w:p w:rsidR="00C312C0" w:rsidRPr="00C312C0" w:rsidRDefault="00C312C0" w:rsidP="00C3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t>Центр «Точка роста» реализует программы общего и дополнительного образования.</w:t>
      </w:r>
    </w:p>
    <w:p w:rsidR="00C312C0" w:rsidRDefault="00C312C0" w:rsidP="00C3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t>В рабочие программы учебных предметов - информатика, ОБЖ и технология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2C0">
        <w:rPr>
          <w:rFonts w:ascii="Times New Roman" w:hAnsi="Times New Roman" w:cs="Times New Roman"/>
          <w:sz w:val="28"/>
          <w:szCs w:val="28"/>
        </w:rPr>
        <w:t>модули, кот</w:t>
      </w:r>
      <w:r>
        <w:rPr>
          <w:rFonts w:ascii="Times New Roman" w:hAnsi="Times New Roman" w:cs="Times New Roman"/>
          <w:sz w:val="28"/>
          <w:szCs w:val="28"/>
        </w:rPr>
        <w:t xml:space="preserve">орые реализуются на базе центра с использованием современного оборудования. </w:t>
      </w:r>
      <w:r w:rsidRPr="00C312C0">
        <w:rPr>
          <w:rFonts w:ascii="Times New Roman" w:hAnsi="Times New Roman" w:cs="Times New Roman"/>
          <w:sz w:val="28"/>
          <w:szCs w:val="28"/>
        </w:rPr>
        <w:t>Предметы проводятся в первой половине дня в соответствии с расписанием и календарно-тематичес</w:t>
      </w:r>
      <w:r>
        <w:rPr>
          <w:rFonts w:ascii="Times New Roman" w:hAnsi="Times New Roman" w:cs="Times New Roman"/>
          <w:sz w:val="28"/>
          <w:szCs w:val="28"/>
        </w:rPr>
        <w:t>ким планированием.</w:t>
      </w:r>
    </w:p>
    <w:p w:rsidR="00C312C0" w:rsidRPr="00C312C0" w:rsidRDefault="00C312C0" w:rsidP="00C3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t>В кабинетах центра проходят занятия по внеурочной деятельности, а также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2C0">
        <w:rPr>
          <w:rFonts w:ascii="Times New Roman" w:hAnsi="Times New Roman" w:cs="Times New Roman"/>
          <w:sz w:val="28"/>
          <w:szCs w:val="28"/>
        </w:rPr>
        <w:t>проектная деятельность, подготовка и проведение научно-практических конференций, конкурсов,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2C0">
        <w:rPr>
          <w:rFonts w:ascii="Times New Roman" w:hAnsi="Times New Roman" w:cs="Times New Roman"/>
          <w:sz w:val="28"/>
          <w:szCs w:val="28"/>
        </w:rPr>
        <w:t>олимпиад, фестивалей, семинаров, районных ме</w:t>
      </w:r>
      <w:r>
        <w:rPr>
          <w:rFonts w:ascii="Times New Roman" w:hAnsi="Times New Roman" w:cs="Times New Roman"/>
          <w:sz w:val="28"/>
          <w:szCs w:val="28"/>
        </w:rPr>
        <w:t>тодических объединений.</w:t>
      </w:r>
    </w:p>
    <w:p w:rsidR="00C312C0" w:rsidRPr="00C312C0" w:rsidRDefault="00C312C0" w:rsidP="00C3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D8291B" w:rsidRPr="00A1717C" w:rsidTr="00A1717C">
        <w:tc>
          <w:tcPr>
            <w:tcW w:w="5240" w:type="dxa"/>
          </w:tcPr>
          <w:p w:rsidR="00D8291B" w:rsidRPr="00A1717C" w:rsidRDefault="00D8291B" w:rsidP="00D82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171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388" w:type="dxa"/>
          </w:tcPr>
          <w:p w:rsidR="00D8291B" w:rsidRPr="00A1717C" w:rsidRDefault="00D8291B" w:rsidP="00D82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7C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в образовательном процессе</w:t>
            </w:r>
          </w:p>
        </w:tc>
      </w:tr>
      <w:tr w:rsidR="007671DD" w:rsidRPr="00D8291B" w:rsidTr="00A1717C">
        <w:tc>
          <w:tcPr>
            <w:tcW w:w="5240" w:type="dxa"/>
          </w:tcPr>
          <w:p w:rsidR="007671DD" w:rsidRPr="005F4154" w:rsidRDefault="007671DD" w:rsidP="004326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4388" w:type="dxa"/>
          </w:tcPr>
          <w:p w:rsidR="007671DD" w:rsidRPr="00A06C40" w:rsidRDefault="00A06C40" w:rsidP="00A1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предметам учебного плана, внеурочная деятельность, дополнительное образование</w:t>
            </w:r>
          </w:p>
        </w:tc>
      </w:tr>
      <w:tr w:rsidR="007671DD" w:rsidRPr="005F4154" w:rsidTr="00A1717C">
        <w:tc>
          <w:tcPr>
            <w:tcW w:w="5240" w:type="dxa"/>
          </w:tcPr>
          <w:p w:rsidR="007671DD" w:rsidRDefault="007671DD" w:rsidP="0087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8291B">
              <w:rPr>
                <w:rFonts w:ascii="Times New Roman" w:hAnsi="Times New Roman" w:cs="Times New Roman"/>
                <w:sz w:val="28"/>
                <w:szCs w:val="28"/>
              </w:rPr>
              <w:t>лем виртуальной реальности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HTC</w:t>
            </w:r>
            <w:r w:rsidRPr="005F4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Vive</w:t>
            </w:r>
            <w:r w:rsidRPr="005F4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5F415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4388" w:type="dxa"/>
          </w:tcPr>
          <w:p w:rsidR="007671DD" w:rsidRPr="00411B8E" w:rsidRDefault="00A06C40" w:rsidP="00A1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история, английский язык, дополнительное образование</w:t>
            </w:r>
            <w:r w:rsidR="00411B8E" w:rsidRPr="00411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B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1B8E" w:rsidRPr="00411B8E">
              <w:rPr>
                <w:rFonts w:ascii="Times New Roman" w:hAnsi="Times New Roman" w:cs="Times New Roman"/>
                <w:sz w:val="28"/>
                <w:szCs w:val="28"/>
              </w:rPr>
              <w:t>VR-</w:t>
            </w:r>
            <w:r w:rsidR="00411B8E" w:rsidRPr="00411B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11B8E" w:rsidRPr="00411B8E"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  <w:r w:rsidR="00411B8E" w:rsidRPr="00411B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290B" w:rsidRPr="007671DD" w:rsidTr="00A1717C">
        <w:tc>
          <w:tcPr>
            <w:tcW w:w="5240" w:type="dxa"/>
          </w:tcPr>
          <w:p w:rsidR="00BA290B" w:rsidRPr="007671DD" w:rsidRDefault="00BA290B" w:rsidP="00867F86">
            <w:pPr>
              <w:spacing w:line="360" w:lineRule="atLeast"/>
              <w:textAlignment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3D </w:t>
            </w:r>
            <w:r w:rsidRPr="007671DD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767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Element 3D Box</w:t>
            </w:r>
          </w:p>
        </w:tc>
        <w:tc>
          <w:tcPr>
            <w:tcW w:w="4388" w:type="dxa"/>
          </w:tcPr>
          <w:p w:rsidR="00BA290B" w:rsidRPr="00A06C40" w:rsidRDefault="00A06C40" w:rsidP="00A1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  <w:r w:rsidR="00411B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1B8E" w:rsidRPr="00A1717C">
              <w:rPr>
                <w:rFonts w:ascii="Times New Roman" w:hAnsi="Times New Roman" w:cs="Times New Roman"/>
                <w:sz w:val="28"/>
                <w:szCs w:val="28"/>
              </w:rPr>
              <w:t>3D-печать</w:t>
            </w:r>
            <w:r w:rsidR="00411B8E" w:rsidRPr="00A171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717C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A1717C" w:rsidRPr="00A1717C">
              <w:rPr>
                <w:rFonts w:ascii="Times New Roman" w:hAnsi="Times New Roman" w:cs="Times New Roman"/>
                <w:sz w:val="28"/>
                <w:szCs w:val="28"/>
              </w:rPr>
              <w:t>Мир графики</w:t>
            </w:r>
            <w:r w:rsidR="00A1717C" w:rsidRPr="00A171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1B8E" w:rsidRPr="00BA290B" w:rsidTr="00A1717C">
        <w:tc>
          <w:tcPr>
            <w:tcW w:w="5240" w:type="dxa"/>
          </w:tcPr>
          <w:p w:rsidR="00411B8E" w:rsidRPr="00411B8E" w:rsidRDefault="00411B8E" w:rsidP="00A6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</w:t>
            </w:r>
            <w:r w:rsidRPr="00411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  <w:r w:rsidRPr="00411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411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EOS</w:t>
            </w:r>
            <w:r w:rsidRPr="00411B8E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11B8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штатив</w:t>
            </w:r>
            <w:r w:rsidRPr="00411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Hama</w:t>
            </w:r>
            <w:r w:rsidRPr="00411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Gamma</w:t>
            </w:r>
            <w:r w:rsidRPr="00411B8E">
              <w:rPr>
                <w:rFonts w:ascii="Times New Roman" w:hAnsi="Times New Roman" w:cs="Times New Roman"/>
                <w:sz w:val="28"/>
                <w:szCs w:val="28"/>
              </w:rPr>
              <w:t xml:space="preserve"> 153</w:t>
            </w:r>
          </w:p>
        </w:tc>
        <w:tc>
          <w:tcPr>
            <w:tcW w:w="4388" w:type="dxa"/>
            <w:vMerge w:val="restart"/>
          </w:tcPr>
          <w:p w:rsidR="00411B8E" w:rsidRPr="00411B8E" w:rsidRDefault="00411B8E" w:rsidP="00A1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«</w:t>
            </w:r>
            <w:r w:rsidRPr="00A1717C">
              <w:rPr>
                <w:rFonts w:ascii="Times New Roman" w:hAnsi="Times New Roman" w:cs="Times New Roman"/>
                <w:sz w:val="28"/>
                <w:szCs w:val="28"/>
              </w:rPr>
              <w:t>Объектив</w:t>
            </w:r>
            <w:r w:rsidRPr="00A1717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A1717C">
              <w:rPr>
                <w:rFonts w:ascii="Times New Roman" w:hAnsi="Times New Roman" w:cs="Times New Roman"/>
                <w:sz w:val="28"/>
                <w:szCs w:val="28"/>
              </w:rPr>
              <w:t>«Мир мультимедиа»</w:t>
            </w:r>
          </w:p>
        </w:tc>
      </w:tr>
      <w:tr w:rsidR="00411B8E" w:rsidRPr="00D8291B" w:rsidTr="00A1717C">
        <w:tc>
          <w:tcPr>
            <w:tcW w:w="5240" w:type="dxa"/>
          </w:tcPr>
          <w:p w:rsidR="00411B8E" w:rsidRPr="0036335D" w:rsidRDefault="00411B8E" w:rsidP="00C546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микрофон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MD-1800</w:t>
            </w:r>
          </w:p>
        </w:tc>
        <w:tc>
          <w:tcPr>
            <w:tcW w:w="4388" w:type="dxa"/>
            <w:vMerge/>
          </w:tcPr>
          <w:p w:rsidR="00411B8E" w:rsidRPr="00D8291B" w:rsidRDefault="00411B8E" w:rsidP="00A17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90B" w:rsidRPr="00D8291B" w:rsidTr="00A1717C">
        <w:tc>
          <w:tcPr>
            <w:tcW w:w="5240" w:type="dxa"/>
          </w:tcPr>
          <w:p w:rsidR="00BA290B" w:rsidRPr="00D8291B" w:rsidRDefault="00BA290B" w:rsidP="00EC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8291B">
              <w:rPr>
                <w:rFonts w:ascii="Times New Roman" w:hAnsi="Times New Roman" w:cs="Times New Roman"/>
                <w:sz w:val="28"/>
                <w:szCs w:val="28"/>
              </w:rPr>
              <w:t xml:space="preserve">онструктор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Алтай</w:t>
            </w:r>
          </w:p>
        </w:tc>
        <w:tc>
          <w:tcPr>
            <w:tcW w:w="4388" w:type="dxa"/>
          </w:tcPr>
          <w:p w:rsidR="00BA290B" w:rsidRPr="00D8291B" w:rsidRDefault="00A06C40" w:rsidP="00A1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  <w:r w:rsidR="00411B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1B8E" w:rsidRPr="00A1717C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  <w:r w:rsidR="00411B8E" w:rsidRPr="00A171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290B" w:rsidRPr="005F4154" w:rsidTr="00A1717C">
        <w:tc>
          <w:tcPr>
            <w:tcW w:w="5240" w:type="dxa"/>
          </w:tcPr>
          <w:p w:rsidR="00BA290B" w:rsidRPr="00BA290B" w:rsidRDefault="00BA290B" w:rsidP="005E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GEOSCAN</w:t>
            </w:r>
            <w:r w:rsidRPr="00BA2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Pioneer</w:t>
            </w:r>
            <w:r w:rsidRPr="00BA290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смартфон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 w:rsidRPr="00BA2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Galaxy</w:t>
            </w:r>
          </w:p>
        </w:tc>
        <w:tc>
          <w:tcPr>
            <w:tcW w:w="4388" w:type="dxa"/>
          </w:tcPr>
          <w:p w:rsidR="00BA290B" w:rsidRPr="005F4154" w:rsidRDefault="00A06C40" w:rsidP="00A1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  <w:r w:rsidR="00411B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1B8E" w:rsidRPr="00A1717C">
              <w:rPr>
                <w:rFonts w:ascii="Times New Roman" w:hAnsi="Times New Roman" w:cs="Times New Roman"/>
                <w:sz w:val="28"/>
                <w:szCs w:val="28"/>
              </w:rPr>
              <w:t>Школьный квадракоптер</w:t>
            </w:r>
            <w:r w:rsidR="00411B8E" w:rsidRPr="00A171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1B8E" w:rsidRPr="00D8291B" w:rsidTr="00A1717C">
        <w:tc>
          <w:tcPr>
            <w:tcW w:w="5240" w:type="dxa"/>
          </w:tcPr>
          <w:p w:rsidR="00411B8E" w:rsidRPr="0036335D" w:rsidRDefault="00411B8E" w:rsidP="00D8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Аккумуляторная </w:t>
            </w:r>
            <w:r w:rsidRPr="00D8291B">
              <w:rPr>
                <w:rFonts w:ascii="Times New Roman" w:hAnsi="Times New Roman" w:cs="Times New Roman"/>
                <w:sz w:val="28"/>
                <w:szCs w:val="28"/>
              </w:rPr>
              <w:t>дрель-винтовер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Metabo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набор бит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Metabo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набор сверл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Metabo</w:t>
            </w:r>
            <w:proofErr w:type="spellEnd"/>
          </w:p>
        </w:tc>
        <w:tc>
          <w:tcPr>
            <w:tcW w:w="4388" w:type="dxa"/>
            <w:vMerge w:val="restart"/>
          </w:tcPr>
          <w:p w:rsidR="00411B8E" w:rsidRPr="00D8291B" w:rsidRDefault="00411B8E" w:rsidP="00A1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 дополнительное образование «</w:t>
            </w:r>
            <w:r w:rsidRPr="00A1717C">
              <w:rPr>
                <w:rFonts w:ascii="Times New Roman" w:hAnsi="Times New Roman" w:cs="Times New Roman"/>
                <w:sz w:val="28"/>
                <w:szCs w:val="28"/>
              </w:rPr>
              <w:t>Деревообработка</w:t>
            </w:r>
            <w:r w:rsidRPr="00A171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1B8E" w:rsidRPr="005F4154" w:rsidTr="00A1717C">
        <w:tc>
          <w:tcPr>
            <w:tcW w:w="5240" w:type="dxa"/>
          </w:tcPr>
          <w:p w:rsidR="00411B8E" w:rsidRDefault="00411B8E" w:rsidP="00A0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инструмент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88" w:type="dxa"/>
            <w:vMerge/>
          </w:tcPr>
          <w:p w:rsidR="00411B8E" w:rsidRDefault="00411B8E" w:rsidP="00A1717C"/>
        </w:tc>
      </w:tr>
      <w:tr w:rsidR="00411B8E" w:rsidRPr="005F4154" w:rsidTr="00A1717C">
        <w:tc>
          <w:tcPr>
            <w:tcW w:w="5240" w:type="dxa"/>
          </w:tcPr>
          <w:p w:rsidR="00411B8E" w:rsidRPr="00BA290B" w:rsidRDefault="00411B8E" w:rsidP="00A06C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Makita 4329X1</w:t>
            </w:r>
          </w:p>
        </w:tc>
        <w:tc>
          <w:tcPr>
            <w:tcW w:w="4388" w:type="dxa"/>
            <w:vMerge/>
          </w:tcPr>
          <w:p w:rsidR="00411B8E" w:rsidRDefault="00411B8E" w:rsidP="00A1717C"/>
        </w:tc>
      </w:tr>
      <w:tr w:rsidR="00411B8E" w:rsidRPr="005F4154" w:rsidTr="00A1717C">
        <w:tc>
          <w:tcPr>
            <w:tcW w:w="5240" w:type="dxa"/>
          </w:tcPr>
          <w:p w:rsidR="00411B8E" w:rsidRPr="00BA290B" w:rsidRDefault="00411B8E" w:rsidP="00A0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лобзик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КОБАЛЬТ 246-555</w:t>
            </w:r>
          </w:p>
        </w:tc>
        <w:tc>
          <w:tcPr>
            <w:tcW w:w="4388" w:type="dxa"/>
            <w:vMerge/>
          </w:tcPr>
          <w:p w:rsidR="00411B8E" w:rsidRDefault="00411B8E" w:rsidP="00A1717C"/>
        </w:tc>
      </w:tr>
      <w:tr w:rsidR="00411B8E" w:rsidRPr="005F4154" w:rsidTr="00A1717C">
        <w:tc>
          <w:tcPr>
            <w:tcW w:w="5240" w:type="dxa"/>
          </w:tcPr>
          <w:p w:rsidR="00411B8E" w:rsidRPr="00BA290B" w:rsidRDefault="00411B8E" w:rsidP="00A06C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Клеевой пистолет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Metabo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 3000</w:t>
            </w:r>
          </w:p>
        </w:tc>
        <w:tc>
          <w:tcPr>
            <w:tcW w:w="4388" w:type="dxa"/>
            <w:vMerge/>
          </w:tcPr>
          <w:p w:rsidR="00411B8E" w:rsidRDefault="00411B8E" w:rsidP="00A1717C"/>
        </w:tc>
      </w:tr>
      <w:tr w:rsidR="00411B8E" w:rsidRPr="005F4154" w:rsidTr="00A1717C">
        <w:tc>
          <w:tcPr>
            <w:tcW w:w="5240" w:type="dxa"/>
          </w:tcPr>
          <w:p w:rsidR="00411B8E" w:rsidRPr="0036335D" w:rsidRDefault="00411B8E" w:rsidP="00A06C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8291B">
              <w:rPr>
                <w:rFonts w:ascii="Times New Roman" w:hAnsi="Times New Roman" w:cs="Times New Roman"/>
                <w:sz w:val="28"/>
                <w:szCs w:val="28"/>
              </w:rPr>
              <w:t xml:space="preserve">ифровой штангенциркуль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Matrix</w:t>
            </w:r>
          </w:p>
        </w:tc>
        <w:tc>
          <w:tcPr>
            <w:tcW w:w="4388" w:type="dxa"/>
            <w:vMerge/>
          </w:tcPr>
          <w:p w:rsidR="00411B8E" w:rsidRDefault="00411B8E" w:rsidP="00A1717C"/>
        </w:tc>
      </w:tr>
      <w:tr w:rsidR="00411B8E" w:rsidRPr="00D8291B" w:rsidTr="00A1717C">
        <w:tc>
          <w:tcPr>
            <w:tcW w:w="5240" w:type="dxa"/>
          </w:tcPr>
          <w:p w:rsidR="00411B8E" w:rsidRPr="00D8291B" w:rsidRDefault="00411B8E" w:rsidP="00D8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Манекен-</w:t>
            </w:r>
            <w:r w:rsidRPr="00D8291B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отработки</w:t>
            </w:r>
            <w:r w:rsidRPr="00D8291B">
              <w:rPr>
                <w:rFonts w:ascii="Times New Roman" w:hAnsi="Times New Roman" w:cs="Times New Roman"/>
                <w:sz w:val="28"/>
                <w:szCs w:val="28"/>
              </w:rPr>
              <w:t xml:space="preserve"> сердечно-легочной реанимации</w:t>
            </w:r>
          </w:p>
        </w:tc>
        <w:tc>
          <w:tcPr>
            <w:tcW w:w="4388" w:type="dxa"/>
            <w:vMerge w:val="restart"/>
          </w:tcPr>
          <w:p w:rsidR="00411B8E" w:rsidRPr="00D8291B" w:rsidRDefault="00411B8E" w:rsidP="00A1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жизнедеятельности, биология, </w:t>
            </w:r>
            <w:r w:rsidRPr="005D7A0A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1717C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</w:t>
            </w:r>
            <w:r w:rsidRPr="00A171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1B8E" w:rsidRPr="00D8291B" w:rsidTr="00A1717C">
        <w:tc>
          <w:tcPr>
            <w:tcW w:w="5240" w:type="dxa"/>
          </w:tcPr>
          <w:p w:rsidR="00411B8E" w:rsidRPr="005F4154" w:rsidRDefault="00411B8E" w:rsidP="00D8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Манекен-</w:t>
            </w:r>
            <w:r w:rsidRPr="00D8291B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отработки</w:t>
            </w:r>
            <w:r w:rsidRPr="005F4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приемов удаления инородного тела из верхних дыхательных путей</w:t>
            </w:r>
          </w:p>
        </w:tc>
        <w:tc>
          <w:tcPr>
            <w:tcW w:w="4388" w:type="dxa"/>
            <w:vMerge/>
          </w:tcPr>
          <w:p w:rsidR="00411B8E" w:rsidRPr="00D8291B" w:rsidRDefault="00411B8E" w:rsidP="00A17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B8E" w:rsidRPr="005F4154" w:rsidTr="00A1717C">
        <w:tc>
          <w:tcPr>
            <w:tcW w:w="5240" w:type="dxa"/>
          </w:tcPr>
          <w:p w:rsidR="00411B8E" w:rsidRDefault="00411B8E" w:rsidP="003F6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8291B">
              <w:rPr>
                <w:rFonts w:ascii="Times New Roman" w:hAnsi="Times New Roman" w:cs="Times New Roman"/>
                <w:sz w:val="28"/>
                <w:szCs w:val="28"/>
              </w:rPr>
              <w:t>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имитаторов травм</w:t>
            </w:r>
            <w:r w:rsidRPr="00D8291B">
              <w:rPr>
                <w:rFonts w:ascii="Times New Roman" w:hAnsi="Times New Roman" w:cs="Times New Roman"/>
                <w:sz w:val="28"/>
                <w:szCs w:val="28"/>
              </w:rPr>
              <w:t xml:space="preserve"> и поражений</w:t>
            </w:r>
          </w:p>
        </w:tc>
        <w:tc>
          <w:tcPr>
            <w:tcW w:w="4388" w:type="dxa"/>
            <w:vMerge/>
          </w:tcPr>
          <w:p w:rsidR="00411B8E" w:rsidRPr="005F4154" w:rsidRDefault="00411B8E" w:rsidP="00A17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B8E" w:rsidRPr="005F4154" w:rsidTr="00A1717C">
        <w:tc>
          <w:tcPr>
            <w:tcW w:w="5240" w:type="dxa"/>
          </w:tcPr>
          <w:p w:rsidR="00411B8E" w:rsidRDefault="00411B8E" w:rsidP="002A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шин транспортных для рук и ног</w:t>
            </w:r>
          </w:p>
        </w:tc>
        <w:tc>
          <w:tcPr>
            <w:tcW w:w="4388" w:type="dxa"/>
            <w:vMerge/>
          </w:tcPr>
          <w:p w:rsidR="00411B8E" w:rsidRPr="005F4154" w:rsidRDefault="00411B8E" w:rsidP="00A17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B8E" w:rsidRPr="005F4154" w:rsidTr="00A1717C">
        <w:tc>
          <w:tcPr>
            <w:tcW w:w="5240" w:type="dxa"/>
          </w:tcPr>
          <w:p w:rsidR="00411B8E" w:rsidRDefault="00411B8E" w:rsidP="0044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табельных средств для оказания первой медицинской помощи</w:t>
            </w:r>
          </w:p>
        </w:tc>
        <w:tc>
          <w:tcPr>
            <w:tcW w:w="4388" w:type="dxa"/>
            <w:vMerge/>
          </w:tcPr>
          <w:p w:rsidR="00411B8E" w:rsidRPr="005F4154" w:rsidRDefault="00411B8E" w:rsidP="00A17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B8E" w:rsidRPr="005F4154" w:rsidTr="00A1717C">
        <w:tc>
          <w:tcPr>
            <w:tcW w:w="5240" w:type="dxa"/>
          </w:tcPr>
          <w:p w:rsidR="00411B8E" w:rsidRPr="00411B8E" w:rsidRDefault="00411B8E" w:rsidP="00D8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шахмат</w:t>
            </w:r>
          </w:p>
        </w:tc>
        <w:tc>
          <w:tcPr>
            <w:tcW w:w="4388" w:type="dxa"/>
            <w:vMerge w:val="restart"/>
          </w:tcPr>
          <w:p w:rsidR="00411B8E" w:rsidRPr="00411B8E" w:rsidRDefault="00411B8E" w:rsidP="00A1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деятельность, дополнительное образование «Шахматы»</w:t>
            </w:r>
          </w:p>
        </w:tc>
      </w:tr>
      <w:tr w:rsidR="00411B8E" w:rsidRPr="00411B8E" w:rsidTr="00A1717C">
        <w:tc>
          <w:tcPr>
            <w:tcW w:w="5240" w:type="dxa"/>
          </w:tcPr>
          <w:p w:rsidR="00411B8E" w:rsidRPr="00411B8E" w:rsidRDefault="00411B8E" w:rsidP="00D829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Шахматные</w:t>
            </w:r>
            <w:r w:rsidRPr="005F4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  <w:r w:rsidRPr="005F4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 Easy PQ9907S</w:t>
            </w:r>
          </w:p>
        </w:tc>
        <w:tc>
          <w:tcPr>
            <w:tcW w:w="4388" w:type="dxa"/>
            <w:vMerge/>
          </w:tcPr>
          <w:p w:rsidR="00411B8E" w:rsidRPr="00A1717C" w:rsidRDefault="00411B8E" w:rsidP="00A17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1DD" w:rsidRPr="005F4154" w:rsidTr="00A1717C">
        <w:tc>
          <w:tcPr>
            <w:tcW w:w="5240" w:type="dxa"/>
          </w:tcPr>
          <w:p w:rsidR="007671DD" w:rsidRPr="007671DD" w:rsidRDefault="007671DD" w:rsidP="005F41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91B">
              <w:rPr>
                <w:rFonts w:ascii="Times New Roman" w:hAnsi="Times New Roman" w:cs="Times New Roman"/>
                <w:sz w:val="28"/>
                <w:szCs w:val="28"/>
              </w:rPr>
              <w:t>3D-ручки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ShumShop</w:t>
            </w:r>
            <w:proofErr w:type="spellEnd"/>
          </w:p>
        </w:tc>
        <w:tc>
          <w:tcPr>
            <w:tcW w:w="4388" w:type="dxa"/>
          </w:tcPr>
          <w:p w:rsidR="007671DD" w:rsidRPr="005F4154" w:rsidRDefault="00A06C40" w:rsidP="00A1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  <w:r w:rsidR="00411B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1B8E" w:rsidRPr="00A1717C">
              <w:rPr>
                <w:rFonts w:ascii="Times New Roman" w:hAnsi="Times New Roman" w:cs="Times New Roman"/>
                <w:sz w:val="28"/>
                <w:szCs w:val="28"/>
              </w:rPr>
              <w:t>3D ручка»</w:t>
            </w:r>
          </w:p>
        </w:tc>
      </w:tr>
      <w:tr w:rsidR="00BA290B" w:rsidRPr="005F4154" w:rsidTr="00A1717C">
        <w:tc>
          <w:tcPr>
            <w:tcW w:w="5240" w:type="dxa"/>
          </w:tcPr>
          <w:p w:rsidR="00BA290B" w:rsidRPr="00BA290B" w:rsidRDefault="00BA290B" w:rsidP="005F41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Микрофон прищепка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Maono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AU-100</w:t>
            </w:r>
          </w:p>
        </w:tc>
        <w:tc>
          <w:tcPr>
            <w:tcW w:w="4388" w:type="dxa"/>
          </w:tcPr>
          <w:p w:rsidR="00BA290B" w:rsidRPr="005F4154" w:rsidRDefault="00A06C40" w:rsidP="00A1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  <w:r w:rsidR="00411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B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1B8E" w:rsidRPr="00A1717C">
              <w:rPr>
                <w:rFonts w:ascii="Times New Roman" w:hAnsi="Times New Roman" w:cs="Times New Roman"/>
                <w:sz w:val="28"/>
                <w:szCs w:val="28"/>
              </w:rPr>
              <w:t>Объектив»</w:t>
            </w:r>
            <w:r w:rsidR="00411B8E" w:rsidRPr="00A1717C">
              <w:rPr>
                <w:rFonts w:ascii="Times New Roman" w:hAnsi="Times New Roman" w:cs="Times New Roman"/>
                <w:sz w:val="28"/>
                <w:szCs w:val="28"/>
              </w:rPr>
              <w:t>, «Мир мультимедиа»</w:t>
            </w:r>
          </w:p>
        </w:tc>
      </w:tr>
    </w:tbl>
    <w:p w:rsidR="001F572E" w:rsidRPr="005F4154" w:rsidRDefault="001F572E" w:rsidP="00D8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572E" w:rsidRPr="005F4154" w:rsidSect="00A1717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1B"/>
    <w:rsid w:val="001F572E"/>
    <w:rsid w:val="0036335D"/>
    <w:rsid w:val="00366B3C"/>
    <w:rsid w:val="00411B8E"/>
    <w:rsid w:val="005F4154"/>
    <w:rsid w:val="007671DD"/>
    <w:rsid w:val="00885293"/>
    <w:rsid w:val="00A06C40"/>
    <w:rsid w:val="00A1717C"/>
    <w:rsid w:val="00BA290B"/>
    <w:rsid w:val="00C312C0"/>
    <w:rsid w:val="00D8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366A"/>
  <w15:chartTrackingRefBased/>
  <w15:docId w15:val="{E20A86A8-E6F2-4FF0-A363-6628158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8291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67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67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5</dc:creator>
  <cp:keywords/>
  <dc:description/>
  <cp:lastModifiedBy>Точка роста 5</cp:lastModifiedBy>
  <cp:revision>3</cp:revision>
  <dcterms:created xsi:type="dcterms:W3CDTF">2024-03-26T06:18:00Z</dcterms:created>
  <dcterms:modified xsi:type="dcterms:W3CDTF">2024-03-27T02:54:00Z</dcterms:modified>
</cp:coreProperties>
</file>